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.jp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B0B09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关于2026年《江苏教育研究》订阅的指引</w:t>
      </w:r>
    </w:p>
    <w:p w14:paraId="7B8ED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8"/>
          <w:szCs w:val="28"/>
          <w:lang w:val="en-US" w:eastAsia="zh-CN"/>
        </w:rPr>
        <w:t>一、关于订阅：</w:t>
      </w:r>
    </w:p>
    <w:p w14:paraId="72BD7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方式一：请大家微信识别下面二维码，填写收刊和发票开具的相关信息。</w:t>
      </w:r>
      <w:bookmarkStart w:id="0" w:name="_GoBack"/>
      <w:bookmarkEnd w:id="0"/>
    </w:p>
    <w:p w14:paraId="7DA91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1031875" cy="1031875"/>
            <wp:effectExtent l="0" t="0" r="4445" b="4445"/>
            <wp:docPr id="3" name="图片 3" descr="6f3fc268c8d10054cbc80d0804651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f3fc268c8d10054cbc80d0804651b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9C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（扫码订阅，若是需要收到发票付款的，第12项可上传订单截图等任意图片即可提交订单）</w:t>
      </w:r>
    </w:p>
    <w:p w14:paraId="68ECB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方式二：涉及一个订单需要分别寄送多个地址的，可以采用统一报数的方式，用下面的表格填写信息，统一发送。</w:t>
      </w:r>
    </w:p>
    <w:p w14:paraId="76F29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object>
          <v:shape id="_x0000_i1025" o:spt="75" type="#_x0000_t75" style="height:65.4pt;width:72.6pt;" o:ole="t" filled="f" o:preferrelative="t" stroked="f" coordsize="21600,21600"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xcel.Sheet.12" ShapeID="_x0000_i1025" DrawAspect="Icon" ObjectID="_1468075725" r:id="rId5">
            <o:LockedField>false</o:LockedField>
          </o:OLEObject>
        </w:object>
      </w:r>
    </w:p>
    <w:p w14:paraId="5EB18F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8"/>
          <w:szCs w:val="28"/>
          <w:lang w:val="en-US" w:eastAsia="zh-CN"/>
        </w:rPr>
        <w:t>关于付款（20元/期，全年12期，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240元/份</w:t>
      </w:r>
      <w:r>
        <w:rPr>
          <w:rFonts w:hint="eastAsia" w:ascii="宋体" w:hAnsi="宋体" w:eastAsia="宋体" w:cs="宋体"/>
          <w:b/>
          <w:bCs/>
          <w:color w:val="0000FF"/>
          <w:sz w:val="28"/>
          <w:szCs w:val="28"/>
          <w:lang w:val="en-US" w:eastAsia="zh-CN"/>
        </w:rPr>
        <w:t>）（有两种方式）：</w:t>
      </w:r>
    </w:p>
    <w:p w14:paraId="3C02FE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特别提醒：请大家付款时，一定要备注学校或者单位的名称。</w:t>
      </w:r>
    </w:p>
    <w:p w14:paraId="6C03B5B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对公转账：</w:t>
      </w:r>
    </w:p>
    <w:p w14:paraId="7055F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收款单位：江苏省共创教育发展有限公司</w:t>
      </w:r>
    </w:p>
    <w:p w14:paraId="35FA0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开户银行：农行南京云南路支行</w:t>
      </w:r>
    </w:p>
    <w:p w14:paraId="6E11F4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账号：10100501040004653</w:t>
      </w:r>
    </w:p>
    <w:p w14:paraId="40EEE5C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数字人民币付款：</w:t>
      </w:r>
    </w:p>
    <w:p w14:paraId="206ED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公司名称：江苏省共创教育发展有限公司</w:t>
      </w:r>
    </w:p>
    <w:p w14:paraId="68E38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开 户 行：农行南京云南路支行</w:t>
      </w:r>
    </w:p>
    <w:p w14:paraId="61ED0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数币账号：0032000019329756</w:t>
      </w:r>
    </w:p>
    <w:p w14:paraId="144CBAA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扫码支付：</w:t>
      </w:r>
    </w:p>
    <w:p w14:paraId="4A4CE7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1244600" cy="1201420"/>
            <wp:effectExtent l="0" t="0" r="5080" b="2540"/>
            <wp:docPr id="1" name="图片 1" descr="7170b7d021f5b715e26cd230fe624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170b7d021f5b715e26cd230fe6247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20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D909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8"/>
          <w:szCs w:val="28"/>
          <w:lang w:val="en-US" w:eastAsia="zh-CN"/>
        </w:rPr>
        <w:t>关于发票：</w:t>
      </w:r>
    </w:p>
    <w:p w14:paraId="2ADBD9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《江苏教育研究》发行代理单位（共创教育），一般会在收到订单信息3个工作日内，开具发票，并发到学校订阅时填写的预留邮箱。</w:t>
      </w:r>
    </w:p>
    <w:p w14:paraId="4A7E9F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订阅联系人：何老师  13776635125（微信同号）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898825"/>
    <w:multiLevelType w:val="singleLevel"/>
    <w:tmpl w:val="8389882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5B50ADE"/>
    <w:multiLevelType w:val="singleLevel"/>
    <w:tmpl w:val="05B50AD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58C7B71"/>
    <w:multiLevelType w:val="singleLevel"/>
    <w:tmpl w:val="258C7B7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718B0"/>
    <w:rsid w:val="2C923235"/>
    <w:rsid w:val="34820AC6"/>
    <w:rsid w:val="43601D48"/>
    <w:rsid w:val="57180F68"/>
    <w:rsid w:val="58CA7AE2"/>
    <w:rsid w:val="6B88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302</Characters>
  <Lines>0</Lines>
  <Paragraphs>0</Paragraphs>
  <TotalTime>21</TotalTime>
  <ScaleCrop>false</ScaleCrop>
  <LinksUpToDate>false</LinksUpToDate>
  <CharactersWithSpaces>338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2024-12-06T08:18:00Z</dcterms:created>
  <dc:creator>Admin</dc:creator>
  <cp:lastModifiedBy>禅剑</cp:lastModifiedBy>
  <dcterms:modified xsi:type="dcterms:W3CDTF">2025-09-05T06:58:59Z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8407FC7F96804480BBE10BDD7D39224A_12</vt:lpwstr>
  </property>
  <property fmtid="{D5CDD505-2E9C-101B-9397-08002B2CF9AE}" pid="4" name="KSOTemplateDocerSaveRecord">
    <vt:lpwstr>eyJoZGlkIjoiNmZhZWUyNGRhMmU3ZTBlYWUxYzY5NmEzZjllMTQ5MzAiLCJ1c2VySWQiOiIxMTU1MDM0MzE0In0=</vt:lpwstr>
  </property>
</Properties>
</file>